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53" w:rsidRPr="00475B66" w:rsidRDefault="0046153C" w:rsidP="00BC6B52">
      <w:pPr>
        <w:jc w:val="center"/>
        <w:rPr>
          <w:rFonts w:ascii="Footlight MT Light" w:hAnsi="Footlight MT Light"/>
          <w:sz w:val="26"/>
          <w:szCs w:val="26"/>
          <w:u w:val="single"/>
        </w:rPr>
      </w:pPr>
      <w:r w:rsidRPr="00475B66">
        <w:rPr>
          <w:rFonts w:ascii="Footlight MT Light" w:hAnsi="Footlight MT Light"/>
          <w:sz w:val="26"/>
          <w:szCs w:val="26"/>
          <w:u w:val="single"/>
        </w:rPr>
        <w:t>The Meaning of Human Sexuality</w:t>
      </w:r>
    </w:p>
    <w:p w:rsidR="0046153C" w:rsidRPr="00475B66" w:rsidRDefault="0046153C" w:rsidP="0046153C">
      <w:pPr>
        <w:rPr>
          <w:rFonts w:ascii="Footlight MT Light" w:hAnsi="Footlight MT Light"/>
          <w:sz w:val="26"/>
          <w:szCs w:val="26"/>
        </w:rPr>
      </w:pPr>
      <w:r w:rsidRPr="00475B66">
        <w:rPr>
          <w:rFonts w:ascii="Footlight MT Light" w:hAnsi="Footlight MT Light"/>
          <w:sz w:val="26"/>
          <w:szCs w:val="26"/>
        </w:rPr>
        <w:t>I have had a lot</w:t>
      </w:r>
      <w:r w:rsidR="00BC6B52" w:rsidRPr="00475B66">
        <w:rPr>
          <w:rFonts w:ascii="Footlight MT Light" w:hAnsi="Footlight MT Light"/>
          <w:sz w:val="26"/>
          <w:szCs w:val="26"/>
        </w:rPr>
        <w:t xml:space="preserve"> of people come to me and say</w:t>
      </w:r>
      <w:proofErr w:type="gramStart"/>
      <w:r w:rsidR="00BC6B52" w:rsidRPr="00475B66">
        <w:rPr>
          <w:rFonts w:ascii="Footlight MT Light" w:hAnsi="Footlight MT Light"/>
          <w:sz w:val="26"/>
          <w:szCs w:val="26"/>
        </w:rPr>
        <w:t>;</w:t>
      </w:r>
      <w:r w:rsidR="00E763F8" w:rsidRPr="00475B66">
        <w:rPr>
          <w:rFonts w:ascii="Footlight MT Light" w:hAnsi="Footlight MT Light"/>
          <w:sz w:val="26"/>
          <w:szCs w:val="26"/>
        </w:rPr>
        <w:t>“</w:t>
      </w:r>
      <w:proofErr w:type="gramEnd"/>
      <w:r w:rsidR="00E763F8" w:rsidRPr="00475B66">
        <w:rPr>
          <w:rFonts w:ascii="Footlight MT Light" w:hAnsi="Footlight MT Light"/>
          <w:sz w:val="26"/>
          <w:szCs w:val="26"/>
        </w:rPr>
        <w:t>N</w:t>
      </w:r>
      <w:r w:rsidRPr="00475B66">
        <w:rPr>
          <w:rFonts w:ascii="Footlight MT Light" w:hAnsi="Footlight MT Light"/>
          <w:sz w:val="26"/>
          <w:szCs w:val="26"/>
        </w:rPr>
        <w:t xml:space="preserve">ice job in church – </w:t>
      </w:r>
      <w:r w:rsidR="00BC6B52" w:rsidRPr="00475B66">
        <w:rPr>
          <w:rFonts w:ascii="Footlight MT Light" w:hAnsi="Footlight MT Light"/>
          <w:sz w:val="26"/>
          <w:szCs w:val="26"/>
        </w:rPr>
        <w:t xml:space="preserve"> But, </w:t>
      </w:r>
      <w:r w:rsidRPr="00475B66">
        <w:rPr>
          <w:rFonts w:ascii="Footlight MT Light" w:hAnsi="Footlight MT Light"/>
          <w:sz w:val="26"/>
          <w:szCs w:val="26"/>
        </w:rPr>
        <w:t>WHY are you doing these talks??”</w:t>
      </w:r>
    </w:p>
    <w:p w:rsidR="0046153C" w:rsidRPr="00475B66" w:rsidRDefault="0046153C" w:rsidP="00A27CC9">
      <w:pPr>
        <w:rPr>
          <w:rFonts w:ascii="Footlight MT Light" w:hAnsi="Footlight MT Light"/>
          <w:sz w:val="26"/>
          <w:szCs w:val="26"/>
        </w:rPr>
      </w:pPr>
      <w:r w:rsidRPr="00475B66">
        <w:rPr>
          <w:rFonts w:ascii="Footlight MT Light" w:hAnsi="Footlight MT Light"/>
          <w:sz w:val="26"/>
          <w:szCs w:val="26"/>
        </w:rPr>
        <w:t>So I thought that I would re</w:t>
      </w:r>
      <w:r w:rsidR="00A27CC9" w:rsidRPr="00475B66">
        <w:rPr>
          <w:rFonts w:ascii="Footlight MT Light" w:hAnsi="Footlight MT Light"/>
          <w:sz w:val="26"/>
          <w:szCs w:val="26"/>
        </w:rPr>
        <w:t>visit</w:t>
      </w:r>
      <w:r w:rsidRPr="00475B66">
        <w:rPr>
          <w:rFonts w:ascii="Footlight MT Light" w:hAnsi="Footlight MT Light"/>
          <w:sz w:val="26"/>
          <w:szCs w:val="26"/>
        </w:rPr>
        <w:t xml:space="preserve"> the reason I get this opportunity to share with you some</w:t>
      </w:r>
      <w:r w:rsidR="0037392D" w:rsidRPr="00475B66">
        <w:rPr>
          <w:rFonts w:ascii="Footlight MT Light" w:hAnsi="Footlight MT Light"/>
          <w:sz w:val="26"/>
          <w:szCs w:val="26"/>
        </w:rPr>
        <w:t xml:space="preserve"> of the</w:t>
      </w:r>
      <w:r w:rsidRPr="00475B66">
        <w:rPr>
          <w:rFonts w:ascii="Footlight MT Light" w:hAnsi="Footlight MT Light"/>
          <w:sz w:val="26"/>
          <w:szCs w:val="26"/>
        </w:rPr>
        <w:t xml:space="preserve"> preparatory information regarding the World Meeting of Families.</w:t>
      </w:r>
    </w:p>
    <w:p w:rsidR="0046153C" w:rsidRPr="00475B66" w:rsidRDefault="0046153C" w:rsidP="0046153C">
      <w:pPr>
        <w:rPr>
          <w:rFonts w:ascii="Footlight MT Light" w:hAnsi="Footlight MT Light"/>
          <w:sz w:val="26"/>
          <w:szCs w:val="26"/>
        </w:rPr>
      </w:pPr>
      <w:r w:rsidRPr="00475B66">
        <w:rPr>
          <w:rFonts w:ascii="Footlight MT Light" w:hAnsi="Footlight MT Light"/>
          <w:sz w:val="26"/>
          <w:szCs w:val="26"/>
        </w:rPr>
        <w:t xml:space="preserve">The Catholic </w:t>
      </w:r>
      <w:r w:rsidR="0037392D" w:rsidRPr="00475B66">
        <w:rPr>
          <w:rFonts w:ascii="Footlight MT Light" w:hAnsi="Footlight MT Light"/>
          <w:sz w:val="26"/>
          <w:szCs w:val="26"/>
        </w:rPr>
        <w:t>Church</w:t>
      </w:r>
      <w:r w:rsidRPr="00475B66">
        <w:rPr>
          <w:rFonts w:ascii="Footlight MT Light" w:hAnsi="Footlight MT Light"/>
          <w:sz w:val="26"/>
          <w:szCs w:val="26"/>
        </w:rPr>
        <w:t xml:space="preserve"> has always believed that its major strength comes from the strength of the families it serves. </w:t>
      </w:r>
    </w:p>
    <w:p w:rsidR="00204644" w:rsidRPr="00475B66" w:rsidRDefault="0046153C" w:rsidP="0046153C">
      <w:pPr>
        <w:rPr>
          <w:rFonts w:ascii="Footlight MT Light" w:hAnsi="Footlight MT Light"/>
          <w:sz w:val="26"/>
          <w:szCs w:val="26"/>
        </w:rPr>
      </w:pPr>
      <w:r w:rsidRPr="00475B66">
        <w:rPr>
          <w:rFonts w:ascii="Footlight MT Light" w:hAnsi="Footlight MT Light"/>
          <w:sz w:val="26"/>
          <w:szCs w:val="26"/>
          <w:u w:val="single"/>
        </w:rPr>
        <w:t>Strong Faith</w:t>
      </w:r>
      <w:r w:rsidRPr="00475B66">
        <w:rPr>
          <w:rFonts w:ascii="Footlight MT Light" w:hAnsi="Footlight MT Light"/>
          <w:sz w:val="26"/>
          <w:szCs w:val="26"/>
        </w:rPr>
        <w:t xml:space="preserve"> = </w:t>
      </w:r>
      <w:r w:rsidRPr="00475B66">
        <w:rPr>
          <w:rFonts w:ascii="Footlight MT Light" w:hAnsi="Footlight MT Light"/>
          <w:sz w:val="26"/>
          <w:szCs w:val="26"/>
          <w:u w:val="single"/>
        </w:rPr>
        <w:t>Strong Families</w:t>
      </w:r>
      <w:r w:rsidRPr="00475B66">
        <w:rPr>
          <w:rFonts w:ascii="Footlight MT Light" w:hAnsi="Footlight MT Light"/>
          <w:sz w:val="26"/>
          <w:szCs w:val="26"/>
        </w:rPr>
        <w:t xml:space="preserve"> = </w:t>
      </w:r>
      <w:r w:rsidRPr="00475B66">
        <w:rPr>
          <w:rFonts w:ascii="Footlight MT Light" w:hAnsi="Footlight MT Light"/>
          <w:sz w:val="26"/>
          <w:szCs w:val="26"/>
          <w:u w:val="single"/>
        </w:rPr>
        <w:t>Strong Church</w:t>
      </w:r>
      <w:r w:rsidRPr="00475B66">
        <w:rPr>
          <w:rFonts w:ascii="Footlight MT Light" w:hAnsi="Footlight MT Light"/>
          <w:sz w:val="26"/>
          <w:szCs w:val="26"/>
        </w:rPr>
        <w:t xml:space="preserve">. </w:t>
      </w:r>
      <w:r w:rsidR="00204644" w:rsidRPr="00475B66">
        <w:rPr>
          <w:rFonts w:ascii="Footlight MT Light" w:hAnsi="Footlight MT Light"/>
          <w:sz w:val="26"/>
          <w:szCs w:val="26"/>
        </w:rPr>
        <w:t xml:space="preserve">This example is very </w:t>
      </w:r>
      <w:r w:rsidR="00BC6B52" w:rsidRPr="00475B66">
        <w:rPr>
          <w:rFonts w:ascii="Footlight MT Light" w:hAnsi="Footlight MT Light"/>
          <w:sz w:val="26"/>
          <w:szCs w:val="26"/>
        </w:rPr>
        <w:t>circular; e</w:t>
      </w:r>
      <w:r w:rsidR="00204644" w:rsidRPr="00475B66">
        <w:rPr>
          <w:rFonts w:ascii="Footlight MT Light" w:hAnsi="Footlight MT Light"/>
          <w:sz w:val="26"/>
          <w:szCs w:val="26"/>
        </w:rPr>
        <w:t xml:space="preserve">ach part relies on the other </w:t>
      </w:r>
      <w:r w:rsidR="00BC6B52" w:rsidRPr="00475B66">
        <w:rPr>
          <w:rFonts w:ascii="Footlight MT Light" w:hAnsi="Footlight MT Light"/>
          <w:sz w:val="26"/>
          <w:szCs w:val="26"/>
        </w:rPr>
        <w:t xml:space="preserve">for its </w:t>
      </w:r>
      <w:r w:rsidR="00204644" w:rsidRPr="00475B66">
        <w:rPr>
          <w:rFonts w:ascii="Footlight MT Light" w:hAnsi="Footlight MT Light"/>
          <w:sz w:val="26"/>
          <w:szCs w:val="26"/>
        </w:rPr>
        <w:t xml:space="preserve">success. </w:t>
      </w:r>
    </w:p>
    <w:p w:rsidR="0046153C" w:rsidRPr="00475B66" w:rsidRDefault="00204644" w:rsidP="00204644">
      <w:pPr>
        <w:rPr>
          <w:rFonts w:ascii="Footlight MT Light" w:hAnsi="Footlight MT Light"/>
          <w:sz w:val="26"/>
          <w:szCs w:val="26"/>
        </w:rPr>
      </w:pPr>
      <w:r w:rsidRPr="00475B66">
        <w:rPr>
          <w:rFonts w:ascii="Footlight MT Light" w:hAnsi="Footlight MT Light"/>
          <w:sz w:val="26"/>
          <w:szCs w:val="26"/>
        </w:rPr>
        <w:t>To illustrate how important families are to the Catholic Church</w:t>
      </w:r>
      <w:proofErr w:type="gramStart"/>
      <w:r w:rsidR="00BC6B52" w:rsidRPr="00475B66">
        <w:rPr>
          <w:rFonts w:ascii="Footlight MT Light" w:hAnsi="Footlight MT Light"/>
          <w:sz w:val="26"/>
          <w:szCs w:val="26"/>
        </w:rPr>
        <w:t xml:space="preserve">, </w:t>
      </w:r>
      <w:r w:rsidRPr="00475B66">
        <w:rPr>
          <w:rFonts w:ascii="Footlight MT Light" w:hAnsi="Footlight MT Light"/>
          <w:sz w:val="26"/>
          <w:szCs w:val="26"/>
        </w:rPr>
        <w:t xml:space="preserve"> it</w:t>
      </w:r>
      <w:proofErr w:type="gramEnd"/>
      <w:r w:rsidRPr="00475B66">
        <w:rPr>
          <w:rFonts w:ascii="Footlight MT Light" w:hAnsi="Footlight MT Light"/>
          <w:sz w:val="26"/>
          <w:szCs w:val="26"/>
        </w:rPr>
        <w:t xml:space="preserve"> was decided to hold a major enrichment event. This coming September the Eighth World Meeting of Families will take place in Philadelphia, Pennsylvania.</w:t>
      </w:r>
    </w:p>
    <w:p w:rsidR="00204644" w:rsidRPr="00475B66" w:rsidRDefault="00204644" w:rsidP="00A27CC9">
      <w:pPr>
        <w:rPr>
          <w:rFonts w:ascii="Footlight MT Light" w:hAnsi="Footlight MT Light"/>
          <w:sz w:val="26"/>
          <w:szCs w:val="26"/>
        </w:rPr>
      </w:pPr>
      <w:r w:rsidRPr="00475B66">
        <w:rPr>
          <w:rFonts w:ascii="Footlight MT Light" w:hAnsi="Footlight MT Light"/>
          <w:sz w:val="26"/>
          <w:szCs w:val="26"/>
        </w:rPr>
        <w:t>In order to prepare hearts and minds for this meeting a catechism was published. Each chapter helps the reader understand more fully what our faith be</w:t>
      </w:r>
      <w:r w:rsidR="0037392D" w:rsidRPr="00475B66">
        <w:rPr>
          <w:rFonts w:ascii="Footlight MT Light" w:hAnsi="Footlight MT Light"/>
          <w:sz w:val="26"/>
          <w:szCs w:val="26"/>
        </w:rPr>
        <w:t>lieve</w:t>
      </w:r>
      <w:r w:rsidR="00A27CC9" w:rsidRPr="00475B66">
        <w:rPr>
          <w:rFonts w:ascii="Footlight MT Light" w:hAnsi="Footlight MT Light"/>
          <w:sz w:val="26"/>
          <w:szCs w:val="26"/>
        </w:rPr>
        <w:t>s</w:t>
      </w:r>
      <w:r w:rsidR="0037392D" w:rsidRPr="00475B66">
        <w:rPr>
          <w:rFonts w:ascii="Footlight MT Light" w:hAnsi="Footlight MT Light"/>
          <w:sz w:val="26"/>
          <w:szCs w:val="26"/>
        </w:rPr>
        <w:t xml:space="preserve"> when it concerns families, family life, marriage and children. </w:t>
      </w:r>
      <w:r w:rsidR="00A26B30" w:rsidRPr="00475B66">
        <w:rPr>
          <w:rFonts w:ascii="Footlight MT Light" w:hAnsi="Footlight MT Light"/>
          <w:sz w:val="26"/>
          <w:szCs w:val="26"/>
        </w:rPr>
        <w:t>Even if you are not planning on attending the gathering in September, it is still beneficial to</w:t>
      </w:r>
      <w:r w:rsidR="00433A3D" w:rsidRPr="00475B66">
        <w:rPr>
          <w:rFonts w:ascii="Footlight MT Light" w:hAnsi="Footlight MT Light"/>
          <w:sz w:val="26"/>
          <w:szCs w:val="26"/>
        </w:rPr>
        <w:t xml:space="preserve"> continue to</w:t>
      </w:r>
      <w:r w:rsidR="00A26B30" w:rsidRPr="00475B66">
        <w:rPr>
          <w:rFonts w:ascii="Footlight MT Light" w:hAnsi="Footlight MT Light"/>
          <w:sz w:val="26"/>
          <w:szCs w:val="26"/>
        </w:rPr>
        <w:t xml:space="preserve"> explore your faith. </w:t>
      </w:r>
    </w:p>
    <w:p w:rsidR="0037392D" w:rsidRPr="00475B66" w:rsidRDefault="00BC6B52" w:rsidP="00204644">
      <w:pPr>
        <w:rPr>
          <w:rFonts w:ascii="Footlight MT Light" w:hAnsi="Footlight MT Light"/>
          <w:sz w:val="26"/>
          <w:szCs w:val="26"/>
        </w:rPr>
      </w:pPr>
      <w:r w:rsidRPr="00475B66">
        <w:rPr>
          <w:rFonts w:ascii="Footlight MT Light" w:hAnsi="Footlight MT Light"/>
          <w:sz w:val="26"/>
          <w:szCs w:val="26"/>
        </w:rPr>
        <w:t>And</w:t>
      </w:r>
      <w:r w:rsidR="0037392D" w:rsidRPr="00475B66">
        <w:rPr>
          <w:rFonts w:ascii="Footlight MT Light" w:hAnsi="Footlight MT Light"/>
          <w:sz w:val="26"/>
          <w:szCs w:val="26"/>
        </w:rPr>
        <w:t xml:space="preserve"> that is what I am doing. I get a chance to read this catechism, and present to you all a glimpse into what I have been studying. </w:t>
      </w:r>
    </w:p>
    <w:p w:rsidR="0037392D" w:rsidRPr="00475B66" w:rsidRDefault="0037392D" w:rsidP="00A27CC9">
      <w:pPr>
        <w:rPr>
          <w:rFonts w:ascii="Footlight MT Light" w:hAnsi="Footlight MT Light"/>
          <w:sz w:val="26"/>
          <w:szCs w:val="26"/>
        </w:rPr>
      </w:pPr>
      <w:r w:rsidRPr="00475B66">
        <w:rPr>
          <w:rFonts w:ascii="Footlight MT Light" w:hAnsi="Footlight MT Light"/>
          <w:sz w:val="26"/>
          <w:szCs w:val="26"/>
        </w:rPr>
        <w:t xml:space="preserve">It has been lovely to study this and get to share </w:t>
      </w:r>
      <w:r w:rsidR="00A27CC9" w:rsidRPr="00475B66">
        <w:rPr>
          <w:rFonts w:ascii="Footlight MT Light" w:hAnsi="Footlight MT Light"/>
          <w:sz w:val="26"/>
          <w:szCs w:val="26"/>
        </w:rPr>
        <w:t>it with you</w:t>
      </w:r>
      <w:r w:rsidRPr="00475B66">
        <w:rPr>
          <w:rFonts w:ascii="Footlight MT Light" w:hAnsi="Footlight MT Light"/>
          <w:sz w:val="26"/>
          <w:szCs w:val="26"/>
        </w:rPr>
        <w:t>.</w:t>
      </w:r>
    </w:p>
    <w:p w:rsidR="00FE79F1" w:rsidRPr="00475B66" w:rsidRDefault="00FE79F1" w:rsidP="00204644">
      <w:pPr>
        <w:rPr>
          <w:rFonts w:ascii="Footlight MT Light" w:hAnsi="Footlight MT Light"/>
          <w:sz w:val="26"/>
          <w:szCs w:val="26"/>
        </w:rPr>
      </w:pPr>
      <w:r w:rsidRPr="00475B66">
        <w:rPr>
          <w:rFonts w:ascii="Footlight MT Light" w:hAnsi="Footlight MT Light"/>
          <w:sz w:val="26"/>
          <w:szCs w:val="26"/>
        </w:rPr>
        <w:t xml:space="preserve">Last month I encouraged each to see </w:t>
      </w:r>
      <w:r w:rsidR="00A27CC9" w:rsidRPr="00475B66">
        <w:rPr>
          <w:rFonts w:ascii="Footlight MT Light" w:hAnsi="Footlight MT Light"/>
          <w:sz w:val="26"/>
          <w:szCs w:val="26"/>
        </w:rPr>
        <w:t>one another’s</w:t>
      </w:r>
      <w:r w:rsidRPr="00475B66">
        <w:rPr>
          <w:rFonts w:ascii="Footlight MT Light" w:hAnsi="Footlight MT Light"/>
          <w:sz w:val="26"/>
          <w:szCs w:val="26"/>
        </w:rPr>
        <w:t xml:space="preserve"> worth. We need to s</w:t>
      </w:r>
      <w:r w:rsidR="00A27CC9" w:rsidRPr="00475B66">
        <w:rPr>
          <w:rFonts w:ascii="Footlight MT Light" w:hAnsi="Footlight MT Light"/>
          <w:sz w:val="26"/>
          <w:szCs w:val="26"/>
        </w:rPr>
        <w:t>ee the good in those around us and r</w:t>
      </w:r>
      <w:r w:rsidRPr="00475B66">
        <w:rPr>
          <w:rFonts w:ascii="Footlight MT Light" w:hAnsi="Footlight MT Light"/>
          <w:sz w:val="26"/>
          <w:szCs w:val="26"/>
        </w:rPr>
        <w:t>ealize the worth in all those</w:t>
      </w:r>
      <w:r w:rsidR="00A27CC9" w:rsidRPr="00475B66">
        <w:rPr>
          <w:rFonts w:ascii="Footlight MT Light" w:hAnsi="Footlight MT Light"/>
          <w:sz w:val="26"/>
          <w:szCs w:val="26"/>
        </w:rPr>
        <w:t xml:space="preserve"> that</w:t>
      </w:r>
      <w:r w:rsidRPr="00475B66">
        <w:rPr>
          <w:rFonts w:ascii="Footlight MT Light" w:hAnsi="Footlight MT Light"/>
          <w:sz w:val="26"/>
          <w:szCs w:val="26"/>
        </w:rPr>
        <w:t xml:space="preserve"> we share this earth with. Our faith is strong when we realize how sacred our lives and the lives around us are. </w:t>
      </w:r>
      <w:r w:rsidR="008378AB">
        <w:rPr>
          <w:rFonts w:ascii="Footlight MT Light" w:hAnsi="Footlight MT Light"/>
          <w:sz w:val="26"/>
          <w:szCs w:val="26"/>
        </w:rPr>
        <w:t>We need to recognize</w:t>
      </w:r>
      <w:r w:rsidRPr="00475B66">
        <w:rPr>
          <w:rFonts w:ascii="Footlight MT Light" w:hAnsi="Footlight MT Light"/>
          <w:sz w:val="26"/>
          <w:szCs w:val="26"/>
        </w:rPr>
        <w:t xml:space="preserve"> that all of us play a part in Gods plan. </w:t>
      </w:r>
    </w:p>
    <w:p w:rsidR="00FE79F1" w:rsidRPr="00475B66" w:rsidRDefault="00FE79F1" w:rsidP="00FE79F1">
      <w:pPr>
        <w:rPr>
          <w:rFonts w:ascii="Footlight MT Light" w:hAnsi="Footlight MT Light"/>
          <w:sz w:val="26"/>
          <w:szCs w:val="26"/>
        </w:rPr>
      </w:pPr>
      <w:r w:rsidRPr="00475B66">
        <w:rPr>
          <w:rFonts w:ascii="Footlight MT Light" w:hAnsi="Footlight MT Light"/>
          <w:sz w:val="26"/>
          <w:szCs w:val="26"/>
        </w:rPr>
        <w:t xml:space="preserve">This plan begins with our creator, makes itself known through the Holy Spirits work in our human lives, then becomes complete when we </w:t>
      </w:r>
      <w:r w:rsidRPr="00475B66">
        <w:rPr>
          <w:rFonts w:ascii="Footlight MT Light" w:hAnsi="Footlight MT Light"/>
          <w:sz w:val="26"/>
          <w:szCs w:val="26"/>
          <w:u w:val="single"/>
        </w:rPr>
        <w:t>follow that plan</w:t>
      </w:r>
      <w:r w:rsidRPr="00475B66">
        <w:rPr>
          <w:rFonts w:ascii="Footlight MT Light" w:hAnsi="Footlight MT Light"/>
          <w:sz w:val="26"/>
          <w:szCs w:val="26"/>
        </w:rPr>
        <w:t>.</w:t>
      </w:r>
    </w:p>
    <w:p w:rsidR="00D17347" w:rsidRPr="00475B66" w:rsidRDefault="00FE79F1" w:rsidP="00FE79F1">
      <w:pPr>
        <w:rPr>
          <w:rFonts w:ascii="Footlight MT Light" w:hAnsi="Footlight MT Light"/>
          <w:sz w:val="26"/>
          <w:szCs w:val="26"/>
        </w:rPr>
      </w:pPr>
      <w:r w:rsidRPr="00475B66">
        <w:rPr>
          <w:rFonts w:ascii="Footlight MT Light" w:hAnsi="Footlight MT Light"/>
          <w:sz w:val="26"/>
          <w:szCs w:val="26"/>
        </w:rPr>
        <w:t>This month the subject to concentrate on is “</w:t>
      </w:r>
      <w:r w:rsidR="00276C53" w:rsidRPr="00475B66">
        <w:rPr>
          <w:rFonts w:ascii="Footlight MT Light" w:hAnsi="Footlight MT Light"/>
          <w:sz w:val="26"/>
          <w:szCs w:val="26"/>
        </w:rPr>
        <w:t>The M</w:t>
      </w:r>
      <w:r w:rsidRPr="00475B66">
        <w:rPr>
          <w:rFonts w:ascii="Footlight MT Light" w:hAnsi="Footlight MT Light"/>
          <w:sz w:val="26"/>
          <w:szCs w:val="26"/>
        </w:rPr>
        <w:t>eaning of Human Sexuality”</w:t>
      </w:r>
      <w:r w:rsidR="007E3D02" w:rsidRPr="00475B66">
        <w:rPr>
          <w:rFonts w:ascii="Footlight MT Light" w:hAnsi="Footlight MT Light"/>
          <w:sz w:val="26"/>
          <w:szCs w:val="26"/>
        </w:rPr>
        <w:t>- I will be the first to admit that when I turned open the catechism to this chapter and read the title, I was scared.</w:t>
      </w:r>
      <w:r w:rsidR="00BC6B52" w:rsidRPr="00475B66">
        <w:rPr>
          <w:rFonts w:ascii="Footlight MT Light" w:hAnsi="Footlight MT Light"/>
          <w:sz w:val="26"/>
          <w:szCs w:val="26"/>
        </w:rPr>
        <w:t xml:space="preserve"> </w:t>
      </w:r>
      <w:r w:rsidR="007E3D02" w:rsidRPr="00475B66">
        <w:rPr>
          <w:rFonts w:ascii="Footlight MT Light" w:hAnsi="Footlight MT Light"/>
          <w:sz w:val="26"/>
          <w:szCs w:val="26"/>
        </w:rPr>
        <w:t>My mind immediately came up with some decent excuses and reasons NOT to s</w:t>
      </w:r>
      <w:r w:rsidR="00D17347" w:rsidRPr="00475B66">
        <w:rPr>
          <w:rFonts w:ascii="Footlight MT Light" w:hAnsi="Footlight MT Light"/>
          <w:sz w:val="26"/>
          <w:szCs w:val="26"/>
        </w:rPr>
        <w:t>hare with you</w:t>
      </w:r>
      <w:r w:rsidR="00A26B30" w:rsidRPr="00475B66">
        <w:rPr>
          <w:rFonts w:ascii="Footlight MT Light" w:hAnsi="Footlight MT Light"/>
          <w:sz w:val="26"/>
          <w:szCs w:val="26"/>
        </w:rPr>
        <w:t xml:space="preserve"> today</w:t>
      </w:r>
      <w:r w:rsidR="00D17347" w:rsidRPr="00475B66">
        <w:rPr>
          <w:rFonts w:ascii="Footlight MT Light" w:hAnsi="Footlight MT Light"/>
          <w:sz w:val="26"/>
          <w:szCs w:val="26"/>
        </w:rPr>
        <w:t>.</w:t>
      </w:r>
    </w:p>
    <w:p w:rsidR="00D17347" w:rsidRPr="00475B66" w:rsidRDefault="00D17347" w:rsidP="00CE7BD9">
      <w:pPr>
        <w:rPr>
          <w:rFonts w:ascii="Footlight MT Light" w:hAnsi="Footlight MT Light"/>
          <w:sz w:val="26"/>
          <w:szCs w:val="26"/>
        </w:rPr>
      </w:pPr>
      <w:r w:rsidRPr="00475B66">
        <w:rPr>
          <w:rFonts w:ascii="Footlight MT Light" w:hAnsi="Footlight MT Light"/>
          <w:sz w:val="26"/>
          <w:szCs w:val="26"/>
        </w:rPr>
        <w:t>Thank goodness for prayer. And thank goodness for our Catechism.</w:t>
      </w:r>
    </w:p>
    <w:p w:rsidR="00D17347" w:rsidRPr="00475B66" w:rsidRDefault="00D17347" w:rsidP="00FE79F1">
      <w:pPr>
        <w:rPr>
          <w:rFonts w:ascii="Footlight MT Light" w:hAnsi="Footlight MT Light"/>
          <w:sz w:val="26"/>
          <w:szCs w:val="26"/>
        </w:rPr>
      </w:pPr>
      <w:r w:rsidRPr="00475B66">
        <w:rPr>
          <w:rFonts w:ascii="Footlight MT Light" w:hAnsi="Footlight MT Light"/>
          <w:sz w:val="26"/>
          <w:szCs w:val="26"/>
        </w:rPr>
        <w:t>In the catechesis preparing us for the World Meeting of Families it writes:</w:t>
      </w:r>
    </w:p>
    <w:p w:rsidR="00BC6B52" w:rsidRPr="00475B66" w:rsidRDefault="00D17347" w:rsidP="00C5265F">
      <w:pPr>
        <w:jc w:val="center"/>
        <w:rPr>
          <w:rFonts w:ascii="Footlight MT Light" w:hAnsi="Footlight MT Light"/>
          <w:i/>
          <w:iCs/>
          <w:sz w:val="26"/>
          <w:szCs w:val="26"/>
        </w:rPr>
      </w:pPr>
      <w:r w:rsidRPr="00475B66">
        <w:rPr>
          <w:rFonts w:ascii="Footlight MT Light" w:hAnsi="Footlight MT Light"/>
          <w:i/>
          <w:iCs/>
          <w:sz w:val="26"/>
          <w:szCs w:val="26"/>
        </w:rPr>
        <w:t xml:space="preserve">The tangible, earthly, corporeal world is more than inert matter or modeling clay for the human will. Creation is SACRED. It has sacramental meaning. It reflects God’s glory. That includes our bodies. Our sexuality has the power to procreate, and shares in the dignity of being created in the image of God.  </w:t>
      </w:r>
      <w:r w:rsidR="00C5265F" w:rsidRPr="00475B66">
        <w:rPr>
          <w:rFonts w:ascii="Footlight MT Light" w:hAnsi="Footlight MT Light"/>
          <w:i/>
          <w:iCs/>
          <w:sz w:val="26"/>
          <w:szCs w:val="26"/>
        </w:rPr>
        <w:t xml:space="preserve">                                                           </w:t>
      </w:r>
    </w:p>
    <w:p w:rsidR="00276C53" w:rsidRPr="00475B66" w:rsidRDefault="00D17347" w:rsidP="00C5265F">
      <w:pPr>
        <w:jc w:val="center"/>
        <w:rPr>
          <w:rFonts w:ascii="Footlight MT Light" w:hAnsi="Footlight MT Light"/>
          <w:i/>
          <w:iCs/>
          <w:sz w:val="26"/>
          <w:szCs w:val="26"/>
        </w:rPr>
      </w:pPr>
      <w:r w:rsidRPr="00475B66">
        <w:rPr>
          <w:rFonts w:ascii="Footlight MT Light" w:hAnsi="Footlight MT Light"/>
          <w:i/>
          <w:iCs/>
          <w:sz w:val="26"/>
          <w:szCs w:val="26"/>
        </w:rPr>
        <w:t>We need to live accordingly.</w:t>
      </w:r>
    </w:p>
    <w:p w:rsidR="00790E54" w:rsidRPr="00475B66" w:rsidRDefault="00276C53" w:rsidP="00A26B30">
      <w:pPr>
        <w:rPr>
          <w:rFonts w:ascii="Footlight MT Light" w:hAnsi="Footlight MT Light"/>
          <w:sz w:val="26"/>
          <w:szCs w:val="26"/>
        </w:rPr>
      </w:pPr>
      <w:r w:rsidRPr="00475B66">
        <w:rPr>
          <w:rFonts w:ascii="Footlight MT Light" w:hAnsi="Footlight MT Light"/>
          <w:sz w:val="26"/>
          <w:szCs w:val="26"/>
        </w:rPr>
        <w:t>Our sexuality is</w:t>
      </w:r>
      <w:r w:rsidR="00D17347" w:rsidRPr="00475B66">
        <w:rPr>
          <w:rFonts w:ascii="Footlight MT Light" w:hAnsi="Footlight MT Light"/>
          <w:sz w:val="26"/>
          <w:szCs w:val="26"/>
        </w:rPr>
        <w:t xml:space="preserve"> so sacred that </w:t>
      </w:r>
      <w:r w:rsidRPr="00475B66">
        <w:rPr>
          <w:rFonts w:ascii="Footlight MT Light" w:hAnsi="Footlight MT Light"/>
          <w:sz w:val="26"/>
          <w:szCs w:val="26"/>
        </w:rPr>
        <w:t xml:space="preserve">when </w:t>
      </w:r>
      <w:r w:rsidR="00790E54" w:rsidRPr="00475B66">
        <w:rPr>
          <w:rFonts w:ascii="Footlight MT Light" w:hAnsi="Footlight MT Light"/>
          <w:sz w:val="26"/>
          <w:szCs w:val="26"/>
        </w:rPr>
        <w:t>held with honor and chastity it</w:t>
      </w:r>
      <w:r w:rsidR="00D17347" w:rsidRPr="00475B66">
        <w:rPr>
          <w:rFonts w:ascii="Footlight MT Light" w:hAnsi="Footlight MT Light"/>
          <w:sz w:val="26"/>
          <w:szCs w:val="26"/>
        </w:rPr>
        <w:t xml:space="preserve"> creates a bond</w:t>
      </w:r>
      <w:r w:rsidR="00A26B30" w:rsidRPr="00475B66">
        <w:rPr>
          <w:rFonts w:ascii="Footlight MT Light" w:hAnsi="Footlight MT Light"/>
          <w:sz w:val="26"/>
          <w:szCs w:val="26"/>
        </w:rPr>
        <w:t xml:space="preserve"> with God and</w:t>
      </w:r>
      <w:r w:rsidR="00D17347" w:rsidRPr="00475B66">
        <w:rPr>
          <w:rFonts w:ascii="Footlight MT Light" w:hAnsi="Footlight MT Light"/>
          <w:sz w:val="26"/>
          <w:szCs w:val="26"/>
        </w:rPr>
        <w:t xml:space="preserve"> that fulfills the covenant that </w:t>
      </w:r>
      <w:r w:rsidR="00A26B30" w:rsidRPr="00475B66">
        <w:rPr>
          <w:rFonts w:ascii="Footlight MT Light" w:hAnsi="Footlight MT Light"/>
          <w:sz w:val="26"/>
          <w:szCs w:val="26"/>
        </w:rPr>
        <w:t>He</w:t>
      </w:r>
      <w:r w:rsidR="00D17347" w:rsidRPr="00475B66">
        <w:rPr>
          <w:rFonts w:ascii="Footlight MT Light" w:hAnsi="Footlight MT Light"/>
          <w:sz w:val="26"/>
          <w:szCs w:val="26"/>
        </w:rPr>
        <w:t xml:space="preserve"> has made with us.</w:t>
      </w:r>
      <w:r w:rsidR="00BC6B52" w:rsidRPr="00475B66">
        <w:rPr>
          <w:rFonts w:ascii="Footlight MT Light" w:hAnsi="Footlight MT Light"/>
          <w:sz w:val="26"/>
          <w:szCs w:val="26"/>
        </w:rPr>
        <w:t xml:space="preserve"> </w:t>
      </w:r>
      <w:r w:rsidRPr="00475B66">
        <w:rPr>
          <w:rFonts w:ascii="Footlight MT Light" w:hAnsi="Footlight MT Light"/>
          <w:sz w:val="26"/>
          <w:szCs w:val="26"/>
        </w:rPr>
        <w:t xml:space="preserve">Sex has spiritual significance. </w:t>
      </w:r>
    </w:p>
    <w:p w:rsidR="00475B66" w:rsidRDefault="00475B66" w:rsidP="00790E54">
      <w:pPr>
        <w:rPr>
          <w:rFonts w:ascii="Footlight MT Light" w:hAnsi="Footlight MT Light"/>
          <w:sz w:val="26"/>
          <w:szCs w:val="26"/>
        </w:rPr>
      </w:pPr>
    </w:p>
    <w:p w:rsidR="00790E54" w:rsidRPr="00475B66" w:rsidRDefault="00790E54" w:rsidP="00790E54">
      <w:pPr>
        <w:rPr>
          <w:rFonts w:ascii="Footlight MT Light" w:hAnsi="Footlight MT Light"/>
          <w:sz w:val="26"/>
          <w:szCs w:val="26"/>
        </w:rPr>
      </w:pPr>
      <w:r w:rsidRPr="00475B66">
        <w:rPr>
          <w:rFonts w:ascii="Footlight MT Light" w:hAnsi="Footlight MT Light"/>
          <w:sz w:val="26"/>
          <w:szCs w:val="26"/>
        </w:rPr>
        <w:lastRenderedPageBreak/>
        <w:t>Last year I had the unique opportunity to lead the 10</w:t>
      </w:r>
      <w:r w:rsidRPr="00475B66">
        <w:rPr>
          <w:rFonts w:ascii="Footlight MT Light" w:hAnsi="Footlight MT Light"/>
          <w:sz w:val="26"/>
          <w:szCs w:val="26"/>
          <w:vertAlign w:val="superscript"/>
        </w:rPr>
        <w:t>th</w:t>
      </w:r>
      <w:r w:rsidRPr="00475B66">
        <w:rPr>
          <w:rFonts w:ascii="Footlight MT Light" w:hAnsi="Footlight MT Light"/>
          <w:sz w:val="26"/>
          <w:szCs w:val="26"/>
        </w:rPr>
        <w:t xml:space="preserve"> grade CCD class through the teachings of Saint John Paul II- specifically his amazing teaching called </w:t>
      </w:r>
      <w:r w:rsidRPr="00475B66">
        <w:rPr>
          <w:rFonts w:ascii="Footlight MT Light" w:hAnsi="Footlight MT Light"/>
          <w:sz w:val="26"/>
          <w:szCs w:val="26"/>
          <w:u w:val="single"/>
        </w:rPr>
        <w:t>Theology of the Body</w:t>
      </w:r>
      <w:r w:rsidRPr="00475B66">
        <w:rPr>
          <w:rFonts w:ascii="Footlight MT Light" w:hAnsi="Footlight MT Light"/>
          <w:sz w:val="26"/>
          <w:szCs w:val="26"/>
        </w:rPr>
        <w:t>. As a new member to the church I had not had the opportunity to encounter this information before. And I look</w:t>
      </w:r>
      <w:r w:rsidR="00AB6972" w:rsidRPr="00475B66">
        <w:rPr>
          <w:rFonts w:ascii="Footlight MT Light" w:hAnsi="Footlight MT Light"/>
          <w:sz w:val="26"/>
          <w:szCs w:val="26"/>
        </w:rPr>
        <w:t>ed</w:t>
      </w:r>
      <w:r w:rsidRPr="00475B66">
        <w:rPr>
          <w:rFonts w:ascii="Footlight MT Light" w:hAnsi="Footlight MT Light"/>
          <w:sz w:val="26"/>
          <w:szCs w:val="26"/>
        </w:rPr>
        <w:t xml:space="preserve"> on this </w:t>
      </w:r>
      <w:r w:rsidR="00475B66" w:rsidRPr="00475B66">
        <w:rPr>
          <w:rFonts w:ascii="Footlight MT Light" w:hAnsi="Footlight MT Light"/>
          <w:sz w:val="26"/>
          <w:szCs w:val="26"/>
        </w:rPr>
        <w:t>to be</w:t>
      </w:r>
      <w:r w:rsidRPr="00475B66">
        <w:rPr>
          <w:rFonts w:ascii="Footlight MT Light" w:hAnsi="Footlight MT Light"/>
          <w:sz w:val="26"/>
          <w:szCs w:val="26"/>
        </w:rPr>
        <w:t xml:space="preserve"> such a blessing to </w:t>
      </w:r>
      <w:r w:rsidR="00AB6972" w:rsidRPr="00475B66">
        <w:rPr>
          <w:rFonts w:ascii="Footlight MT Light" w:hAnsi="Footlight MT Light"/>
          <w:sz w:val="26"/>
          <w:szCs w:val="26"/>
        </w:rPr>
        <w:t xml:space="preserve">begin to see why God created us and why he gave us the gift of our sexuality. </w:t>
      </w:r>
    </w:p>
    <w:p w:rsidR="00790E54" w:rsidRPr="00475B66" w:rsidRDefault="00790E54" w:rsidP="00790E54">
      <w:pPr>
        <w:rPr>
          <w:rFonts w:ascii="Footlight MT Light" w:hAnsi="Footlight MT Light"/>
          <w:sz w:val="26"/>
          <w:szCs w:val="26"/>
        </w:rPr>
      </w:pPr>
      <w:r w:rsidRPr="00475B66">
        <w:rPr>
          <w:rFonts w:ascii="Footlight MT Light" w:hAnsi="Footlight MT Light"/>
          <w:sz w:val="26"/>
          <w:szCs w:val="26"/>
        </w:rPr>
        <w:t>A lot of the lessons focused on treating others with love and respect.</w:t>
      </w:r>
      <w:r w:rsidR="00A26B30" w:rsidRPr="00475B66">
        <w:rPr>
          <w:rFonts w:ascii="Footlight MT Light" w:hAnsi="Footlight MT Light"/>
          <w:sz w:val="26"/>
          <w:szCs w:val="26"/>
        </w:rPr>
        <w:t xml:space="preserve"> Understanding that w</w:t>
      </w:r>
      <w:r w:rsidRPr="00475B66">
        <w:rPr>
          <w:rFonts w:ascii="Footlight MT Light" w:hAnsi="Footlight MT Light"/>
          <w:sz w:val="26"/>
          <w:szCs w:val="26"/>
        </w:rPr>
        <w:t xml:space="preserve">hen you love someone, you want what is best for them. When you respect someone you see their purpose and worth and you wouldn’t do something to try and diminish that worth. </w:t>
      </w:r>
    </w:p>
    <w:p w:rsidR="00790E54" w:rsidRPr="00475B66" w:rsidRDefault="00790E54" w:rsidP="00A26B30">
      <w:pPr>
        <w:rPr>
          <w:rFonts w:ascii="Footlight MT Light" w:hAnsi="Footlight MT Light"/>
          <w:sz w:val="26"/>
          <w:szCs w:val="26"/>
        </w:rPr>
      </w:pPr>
      <w:r w:rsidRPr="00475B66">
        <w:rPr>
          <w:rFonts w:ascii="Footlight MT Light" w:hAnsi="Footlight MT Light"/>
          <w:sz w:val="26"/>
          <w:szCs w:val="26"/>
        </w:rPr>
        <w:t>So I asked the question</w:t>
      </w:r>
      <w:r w:rsidR="00AB6972" w:rsidRPr="00475B66">
        <w:rPr>
          <w:rFonts w:ascii="Footlight MT Light" w:hAnsi="Footlight MT Light"/>
          <w:sz w:val="26"/>
          <w:szCs w:val="26"/>
        </w:rPr>
        <w:t xml:space="preserve"> to the youth</w:t>
      </w:r>
      <w:r w:rsidRPr="00475B66">
        <w:rPr>
          <w:rFonts w:ascii="Footlight MT Light" w:hAnsi="Footlight MT Light"/>
          <w:sz w:val="26"/>
          <w:szCs w:val="26"/>
        </w:rPr>
        <w:t xml:space="preserve"> “when something is seen as not having worth; how is it treated?” </w:t>
      </w:r>
      <w:r w:rsidR="00AB6972" w:rsidRPr="00475B66">
        <w:rPr>
          <w:rFonts w:ascii="Footlight MT Light" w:hAnsi="Footlight MT Light"/>
          <w:sz w:val="26"/>
          <w:szCs w:val="26"/>
        </w:rPr>
        <w:t xml:space="preserve">I would follow with </w:t>
      </w:r>
      <w:r w:rsidR="00A26B30" w:rsidRPr="00475B66">
        <w:rPr>
          <w:rFonts w:ascii="Footlight MT Light" w:hAnsi="Footlight MT Light"/>
          <w:sz w:val="26"/>
          <w:szCs w:val="26"/>
        </w:rPr>
        <w:t>another question</w:t>
      </w:r>
      <w:r w:rsidR="00AB6972" w:rsidRPr="00475B66">
        <w:rPr>
          <w:rFonts w:ascii="Footlight MT Light" w:hAnsi="Footlight MT Light"/>
          <w:sz w:val="26"/>
          <w:szCs w:val="26"/>
        </w:rPr>
        <w:t xml:space="preserve">- “how easy is it to throw something away when you realize it only cost a </w:t>
      </w:r>
      <w:r w:rsidR="006A257B" w:rsidRPr="00475B66">
        <w:rPr>
          <w:rFonts w:ascii="Footlight MT Light" w:hAnsi="Footlight MT Light"/>
          <w:sz w:val="26"/>
          <w:szCs w:val="26"/>
        </w:rPr>
        <w:t xml:space="preserve">dollar?” </w:t>
      </w:r>
    </w:p>
    <w:p w:rsidR="00AB6972" w:rsidRPr="00475B66" w:rsidRDefault="00AB6972" w:rsidP="00C5265F">
      <w:pPr>
        <w:rPr>
          <w:rFonts w:ascii="Footlight MT Light" w:hAnsi="Footlight MT Light"/>
          <w:sz w:val="26"/>
          <w:szCs w:val="26"/>
        </w:rPr>
      </w:pPr>
      <w:r w:rsidRPr="00475B66">
        <w:rPr>
          <w:rFonts w:ascii="Footlight MT Light" w:hAnsi="Footlight MT Light"/>
          <w:sz w:val="26"/>
          <w:szCs w:val="26"/>
        </w:rPr>
        <w:t xml:space="preserve">My goal was to help them </w:t>
      </w:r>
      <w:r w:rsidR="00EA280E" w:rsidRPr="00475B66">
        <w:rPr>
          <w:rFonts w:ascii="Footlight MT Light" w:hAnsi="Footlight MT Light"/>
          <w:sz w:val="26"/>
          <w:szCs w:val="26"/>
        </w:rPr>
        <w:t>realize</w:t>
      </w:r>
      <w:r w:rsidRPr="00475B66">
        <w:rPr>
          <w:rFonts w:ascii="Footlight MT Light" w:hAnsi="Footlight MT Light"/>
          <w:sz w:val="26"/>
          <w:szCs w:val="26"/>
        </w:rPr>
        <w:t xml:space="preserve"> that if they see their sexuality as having worth and immense value then it only makes sense to treat it as sacred. </w:t>
      </w:r>
      <w:r w:rsidR="00EA280E" w:rsidRPr="00475B66">
        <w:rPr>
          <w:rFonts w:ascii="Footlight MT Light" w:hAnsi="Footlight MT Light"/>
          <w:sz w:val="26"/>
          <w:szCs w:val="26"/>
        </w:rPr>
        <w:t xml:space="preserve">What we have been given by God is an amazing gift. Our bodies </w:t>
      </w:r>
      <w:r w:rsidR="00C5265F" w:rsidRPr="00475B66">
        <w:rPr>
          <w:rFonts w:ascii="Footlight MT Light" w:hAnsi="Footlight MT Light"/>
          <w:sz w:val="26"/>
          <w:szCs w:val="26"/>
        </w:rPr>
        <w:t>were</w:t>
      </w:r>
      <w:r w:rsidR="00EA280E" w:rsidRPr="00475B66">
        <w:rPr>
          <w:rFonts w:ascii="Footlight MT Light" w:hAnsi="Footlight MT Light"/>
          <w:sz w:val="26"/>
          <w:szCs w:val="26"/>
        </w:rPr>
        <w:t xml:space="preserve"> designed with greatness.</w:t>
      </w:r>
    </w:p>
    <w:p w:rsidR="00EA280E" w:rsidRPr="00475B66" w:rsidRDefault="00EA280E" w:rsidP="00EA280E">
      <w:pPr>
        <w:rPr>
          <w:rFonts w:ascii="Footlight MT Light" w:hAnsi="Footlight MT Light"/>
          <w:sz w:val="26"/>
          <w:szCs w:val="26"/>
        </w:rPr>
      </w:pPr>
      <w:r w:rsidRPr="00475B66">
        <w:rPr>
          <w:rFonts w:ascii="Footlight MT Light" w:hAnsi="Footlight MT Light"/>
          <w:sz w:val="26"/>
          <w:szCs w:val="26"/>
        </w:rPr>
        <w:t xml:space="preserve">The catechism writes: </w:t>
      </w:r>
    </w:p>
    <w:p w:rsidR="00EA280E" w:rsidRPr="00475B66" w:rsidRDefault="00EA280E" w:rsidP="00EA280E">
      <w:pPr>
        <w:jc w:val="center"/>
        <w:rPr>
          <w:rFonts w:ascii="Footlight MT Light" w:hAnsi="Footlight MT Light"/>
          <w:i/>
          <w:iCs/>
          <w:sz w:val="26"/>
          <w:szCs w:val="26"/>
        </w:rPr>
      </w:pPr>
      <w:r w:rsidRPr="00475B66">
        <w:rPr>
          <w:rFonts w:ascii="Footlight MT Light" w:hAnsi="Footlight MT Light"/>
          <w:i/>
          <w:iCs/>
          <w:sz w:val="26"/>
          <w:szCs w:val="26"/>
        </w:rPr>
        <w:t>Our bodies are not simply shells for the soul or sensory machines for the brain. Nor are they raw material we can freely abuse or reprogram. The body has innate dignity as a part of God’s creation. We cannot debase or abuse the body without inflicting a cost on the spirit.</w:t>
      </w:r>
    </w:p>
    <w:p w:rsidR="005C02A1" w:rsidRPr="00475B66" w:rsidRDefault="005C02A1" w:rsidP="00F919F5">
      <w:pPr>
        <w:rPr>
          <w:rFonts w:ascii="Footlight MT Light" w:hAnsi="Footlight MT Light"/>
          <w:sz w:val="26"/>
          <w:szCs w:val="26"/>
        </w:rPr>
      </w:pPr>
      <w:r w:rsidRPr="00475B66">
        <w:rPr>
          <w:rFonts w:ascii="Footlight MT Light" w:hAnsi="Footlight MT Light"/>
          <w:sz w:val="26"/>
          <w:szCs w:val="26"/>
        </w:rPr>
        <w:t xml:space="preserve">So </w:t>
      </w:r>
      <w:r w:rsidR="00D85291" w:rsidRPr="00475B66">
        <w:rPr>
          <w:rFonts w:ascii="Footlight MT Light" w:hAnsi="Footlight MT Light"/>
          <w:sz w:val="26"/>
          <w:szCs w:val="26"/>
        </w:rPr>
        <w:t xml:space="preserve">we must hold true to the belief that </w:t>
      </w:r>
      <w:r w:rsidR="00CE7BD9" w:rsidRPr="00475B66">
        <w:rPr>
          <w:rFonts w:ascii="Footlight MT Light" w:hAnsi="Footlight MT Light"/>
          <w:sz w:val="26"/>
          <w:szCs w:val="26"/>
        </w:rPr>
        <w:t>our sexuality i</w:t>
      </w:r>
      <w:r w:rsidRPr="00475B66">
        <w:rPr>
          <w:rFonts w:ascii="Footlight MT Light" w:hAnsi="Footlight MT Light"/>
          <w:sz w:val="26"/>
          <w:szCs w:val="26"/>
        </w:rPr>
        <w:t xml:space="preserve">s a sacred gift from God. He gives us this gift to help fulfill the covenant that He has </w:t>
      </w:r>
      <w:r w:rsidR="00A26B30" w:rsidRPr="00475B66">
        <w:rPr>
          <w:rFonts w:ascii="Footlight MT Light" w:hAnsi="Footlight MT Light"/>
          <w:sz w:val="26"/>
          <w:szCs w:val="26"/>
        </w:rPr>
        <w:t>made with us</w:t>
      </w:r>
      <w:r w:rsidRPr="00475B66">
        <w:rPr>
          <w:rFonts w:ascii="Footlight MT Light" w:hAnsi="Footlight MT Light"/>
          <w:sz w:val="26"/>
          <w:szCs w:val="26"/>
        </w:rPr>
        <w:t xml:space="preserve">. This gift </w:t>
      </w:r>
      <w:r w:rsidR="00D85291" w:rsidRPr="00475B66">
        <w:rPr>
          <w:rFonts w:ascii="Footlight MT Light" w:hAnsi="Footlight MT Light"/>
          <w:sz w:val="26"/>
          <w:szCs w:val="26"/>
        </w:rPr>
        <w:t>we must protect, because it</w:t>
      </w:r>
      <w:r w:rsidRPr="00475B66">
        <w:rPr>
          <w:rFonts w:ascii="Footlight MT Light" w:hAnsi="Footlight MT Light"/>
          <w:sz w:val="26"/>
          <w:szCs w:val="26"/>
        </w:rPr>
        <w:t xml:space="preserve"> is a part of His divine plan. It is at the heart of why we as C</w:t>
      </w:r>
      <w:r w:rsidR="00475B66" w:rsidRPr="00475B66">
        <w:rPr>
          <w:rFonts w:ascii="Footlight MT Light" w:hAnsi="Footlight MT Light"/>
          <w:sz w:val="26"/>
          <w:szCs w:val="26"/>
        </w:rPr>
        <w:t>atholics see life, from the tiniest of</w:t>
      </w:r>
      <w:r w:rsidRPr="00475B66">
        <w:rPr>
          <w:rFonts w:ascii="Footlight MT Light" w:hAnsi="Footlight MT Light"/>
          <w:sz w:val="26"/>
          <w:szCs w:val="26"/>
        </w:rPr>
        <w:t xml:space="preserve"> beginnings</w:t>
      </w:r>
      <w:r w:rsidR="00475B66" w:rsidRPr="00475B66">
        <w:rPr>
          <w:rFonts w:ascii="Footlight MT Light" w:hAnsi="Footlight MT Light"/>
          <w:sz w:val="26"/>
          <w:szCs w:val="26"/>
        </w:rPr>
        <w:t>-</w:t>
      </w:r>
      <w:r w:rsidRPr="00475B66">
        <w:rPr>
          <w:rFonts w:ascii="Footlight MT Light" w:hAnsi="Footlight MT Light"/>
          <w:sz w:val="26"/>
          <w:szCs w:val="26"/>
        </w:rPr>
        <w:t xml:space="preserve"> to the time when we are</w:t>
      </w:r>
      <w:r w:rsidR="00F919F5" w:rsidRPr="00475B66">
        <w:rPr>
          <w:rFonts w:ascii="Footlight MT Light" w:hAnsi="Footlight MT Light"/>
          <w:sz w:val="26"/>
          <w:szCs w:val="26"/>
        </w:rPr>
        <w:t xml:space="preserve"> called</w:t>
      </w:r>
      <w:r w:rsidRPr="00475B66">
        <w:rPr>
          <w:rFonts w:ascii="Footlight MT Light" w:hAnsi="Footlight MT Light"/>
          <w:sz w:val="26"/>
          <w:szCs w:val="26"/>
        </w:rPr>
        <w:t xml:space="preserve"> home </w:t>
      </w:r>
      <w:r w:rsidR="00F919F5" w:rsidRPr="00475B66">
        <w:rPr>
          <w:rFonts w:ascii="Footlight MT Light" w:hAnsi="Footlight MT Light"/>
          <w:sz w:val="26"/>
          <w:szCs w:val="26"/>
        </w:rPr>
        <w:t>to</w:t>
      </w:r>
      <w:r w:rsidRPr="00475B66">
        <w:rPr>
          <w:rFonts w:ascii="Footlight MT Light" w:hAnsi="Footlight MT Light"/>
          <w:sz w:val="26"/>
          <w:szCs w:val="26"/>
        </w:rPr>
        <w:t xml:space="preserve"> Him as holy and sacred. </w:t>
      </w:r>
    </w:p>
    <w:p w:rsidR="00EA280E" w:rsidRPr="00475B66" w:rsidRDefault="005C02A1" w:rsidP="00EA280E">
      <w:pPr>
        <w:rPr>
          <w:rFonts w:ascii="Footlight MT Light" w:hAnsi="Footlight MT Light"/>
          <w:sz w:val="26"/>
          <w:szCs w:val="26"/>
        </w:rPr>
      </w:pPr>
      <w:r w:rsidRPr="00475B66">
        <w:rPr>
          <w:rFonts w:ascii="Footlight MT Light" w:hAnsi="Footlight MT Light"/>
          <w:sz w:val="26"/>
          <w:szCs w:val="26"/>
        </w:rPr>
        <w:t>We</w:t>
      </w:r>
      <w:r w:rsidR="00433A3D" w:rsidRPr="00475B66">
        <w:rPr>
          <w:rFonts w:ascii="Footlight MT Light" w:hAnsi="Footlight MT Light"/>
          <w:sz w:val="26"/>
          <w:szCs w:val="26"/>
        </w:rPr>
        <w:t xml:space="preserve"> also</w:t>
      </w:r>
      <w:r w:rsidRPr="00475B66">
        <w:rPr>
          <w:rFonts w:ascii="Footlight MT Light" w:hAnsi="Footlight MT Light"/>
          <w:sz w:val="26"/>
          <w:szCs w:val="26"/>
        </w:rPr>
        <w:t xml:space="preserve"> believe that our fertility shouldn’t be treated like a disease to be controlled with medication or devices. We believe that the unborn are important, precious and need</w:t>
      </w:r>
      <w:r w:rsidR="00D85291" w:rsidRPr="00475B66">
        <w:rPr>
          <w:rFonts w:ascii="Footlight MT Light" w:hAnsi="Footlight MT Light"/>
          <w:sz w:val="26"/>
          <w:szCs w:val="26"/>
        </w:rPr>
        <w:t xml:space="preserve"> of ex</w:t>
      </w:r>
      <w:r w:rsidR="00346E35" w:rsidRPr="00475B66">
        <w:rPr>
          <w:rFonts w:ascii="Footlight MT Light" w:hAnsi="Footlight MT Light"/>
          <w:sz w:val="26"/>
          <w:szCs w:val="26"/>
        </w:rPr>
        <w:t>tra protection. We believe that in the union of marriage</w:t>
      </w:r>
      <w:r w:rsidR="00475B66" w:rsidRPr="00475B66">
        <w:rPr>
          <w:rFonts w:ascii="Footlight MT Light" w:hAnsi="Footlight MT Light"/>
          <w:sz w:val="26"/>
          <w:szCs w:val="26"/>
        </w:rPr>
        <w:t>,</w:t>
      </w:r>
      <w:r w:rsidR="00346E35" w:rsidRPr="00475B66">
        <w:rPr>
          <w:rFonts w:ascii="Footlight MT Light" w:hAnsi="Footlight MT Light"/>
          <w:sz w:val="26"/>
          <w:szCs w:val="26"/>
        </w:rPr>
        <w:t xml:space="preserve"> a man and woman help bring clear Gods covenant.  In Genesis 1:26 it reads “Created together, man and woman are willed for each other”  </w:t>
      </w:r>
    </w:p>
    <w:p w:rsidR="00475B66" w:rsidRPr="00475B66" w:rsidRDefault="00D85291" w:rsidP="00F919F5">
      <w:pPr>
        <w:rPr>
          <w:rFonts w:ascii="Footlight MT Light" w:hAnsi="Footlight MT Light"/>
          <w:sz w:val="26"/>
          <w:szCs w:val="26"/>
        </w:rPr>
      </w:pPr>
      <w:r w:rsidRPr="00475B66">
        <w:rPr>
          <w:rFonts w:ascii="Footlight MT Light" w:hAnsi="Footlight MT Light"/>
          <w:sz w:val="26"/>
          <w:szCs w:val="26"/>
        </w:rPr>
        <w:t>I would encourage all families to not “Run and Hide”</w:t>
      </w:r>
      <w:r w:rsidR="00853CA0" w:rsidRPr="00475B66">
        <w:rPr>
          <w:rFonts w:ascii="Footlight MT Light" w:hAnsi="Footlight MT Light"/>
          <w:sz w:val="26"/>
          <w:szCs w:val="26"/>
        </w:rPr>
        <w:t>,</w:t>
      </w:r>
      <w:r w:rsidRPr="00475B66">
        <w:rPr>
          <w:rFonts w:ascii="Footlight MT Light" w:hAnsi="Footlight MT Light"/>
          <w:sz w:val="26"/>
          <w:szCs w:val="26"/>
        </w:rPr>
        <w:t xml:space="preserve"> as I had</w:t>
      </w:r>
      <w:r w:rsidR="00853CA0" w:rsidRPr="00475B66">
        <w:rPr>
          <w:rFonts w:ascii="Footlight MT Light" w:hAnsi="Footlight MT Light"/>
          <w:sz w:val="26"/>
          <w:szCs w:val="26"/>
        </w:rPr>
        <w:t xml:space="preserve"> first</w:t>
      </w:r>
      <w:r w:rsidRPr="00475B66">
        <w:rPr>
          <w:rFonts w:ascii="Footlight MT Light" w:hAnsi="Footlight MT Light"/>
          <w:sz w:val="26"/>
          <w:szCs w:val="26"/>
        </w:rPr>
        <w:t xml:space="preserve"> wanted to</w:t>
      </w:r>
      <w:r w:rsidR="00853CA0" w:rsidRPr="00475B66">
        <w:rPr>
          <w:rFonts w:ascii="Footlight MT Light" w:hAnsi="Footlight MT Light"/>
          <w:sz w:val="26"/>
          <w:szCs w:val="26"/>
        </w:rPr>
        <w:t>,</w:t>
      </w:r>
      <w:r w:rsidRPr="00475B66">
        <w:rPr>
          <w:rFonts w:ascii="Footlight MT Light" w:hAnsi="Footlight MT Light"/>
          <w:sz w:val="26"/>
          <w:szCs w:val="26"/>
        </w:rPr>
        <w:t xml:space="preserve"> when discussing sex and sexuality within their homes.</w:t>
      </w:r>
      <w:r w:rsidR="00F919F5" w:rsidRPr="00475B66">
        <w:rPr>
          <w:rFonts w:ascii="Footlight MT Light" w:hAnsi="Footlight MT Light"/>
          <w:sz w:val="26"/>
          <w:szCs w:val="26"/>
        </w:rPr>
        <w:t xml:space="preserve"> </w:t>
      </w:r>
      <w:r w:rsidR="00475B66" w:rsidRPr="00475B66">
        <w:rPr>
          <w:rFonts w:ascii="Footlight MT Light" w:hAnsi="Footlight MT Light"/>
          <w:sz w:val="26"/>
          <w:szCs w:val="26"/>
        </w:rPr>
        <w:t>Understanding, t</w:t>
      </w:r>
      <w:r w:rsidR="00805EA4" w:rsidRPr="00475B66">
        <w:rPr>
          <w:rFonts w:ascii="Footlight MT Light" w:hAnsi="Footlight MT Light"/>
          <w:sz w:val="26"/>
          <w:szCs w:val="26"/>
        </w:rPr>
        <w:t xml:space="preserve">hat it </w:t>
      </w:r>
      <w:r w:rsidR="00F919F5" w:rsidRPr="00475B66">
        <w:rPr>
          <w:rFonts w:ascii="Footlight MT Light" w:hAnsi="Footlight MT Light"/>
          <w:sz w:val="26"/>
          <w:szCs w:val="26"/>
        </w:rPr>
        <w:t xml:space="preserve">goes way beyond wearing pink or blue. </w:t>
      </w:r>
      <w:r w:rsidRPr="00475B66">
        <w:rPr>
          <w:rFonts w:ascii="Footlight MT Light" w:hAnsi="Footlight MT Light"/>
          <w:sz w:val="26"/>
          <w:szCs w:val="26"/>
        </w:rPr>
        <w:t xml:space="preserve"> </w:t>
      </w:r>
      <w:r w:rsidR="00A26B30" w:rsidRPr="00475B66">
        <w:rPr>
          <w:rFonts w:ascii="Footlight MT Light" w:hAnsi="Footlight MT Light"/>
          <w:sz w:val="26"/>
          <w:szCs w:val="26"/>
        </w:rPr>
        <w:t>Expressing the reasons behind why we are made male and female</w:t>
      </w:r>
      <w:r w:rsidR="00FF2EE2" w:rsidRPr="00475B66">
        <w:rPr>
          <w:rFonts w:ascii="Footlight MT Light" w:hAnsi="Footlight MT Light"/>
          <w:sz w:val="26"/>
          <w:szCs w:val="26"/>
        </w:rPr>
        <w:t xml:space="preserve"> will only </w:t>
      </w:r>
      <w:r w:rsidR="00E8579B" w:rsidRPr="00475B66">
        <w:rPr>
          <w:rFonts w:ascii="Footlight MT Light" w:hAnsi="Footlight MT Light"/>
          <w:sz w:val="26"/>
          <w:szCs w:val="26"/>
        </w:rPr>
        <w:t>bring to light how we are all worthy of love, respect and reverence</w:t>
      </w:r>
      <w:r w:rsidR="00A26B30" w:rsidRPr="00475B66">
        <w:rPr>
          <w:rFonts w:ascii="Footlight MT Light" w:hAnsi="Footlight MT Light"/>
          <w:sz w:val="26"/>
          <w:szCs w:val="26"/>
        </w:rPr>
        <w:t xml:space="preserve">. </w:t>
      </w:r>
      <w:r w:rsidR="00FF2EE2" w:rsidRPr="00475B66">
        <w:rPr>
          <w:rFonts w:ascii="Footlight MT Light" w:hAnsi="Footlight MT Light"/>
          <w:sz w:val="26"/>
          <w:szCs w:val="26"/>
        </w:rPr>
        <w:t xml:space="preserve"> </w:t>
      </w:r>
    </w:p>
    <w:p w:rsidR="00D85291" w:rsidRPr="00475B66" w:rsidRDefault="00FF2EE2" w:rsidP="00F919F5">
      <w:pPr>
        <w:rPr>
          <w:rFonts w:ascii="Footlight MT Light" w:hAnsi="Footlight MT Light"/>
          <w:sz w:val="26"/>
          <w:szCs w:val="26"/>
        </w:rPr>
      </w:pPr>
      <w:r w:rsidRPr="00475B66">
        <w:rPr>
          <w:rFonts w:ascii="Footlight MT Light" w:hAnsi="Footlight MT Light"/>
          <w:sz w:val="26"/>
          <w:szCs w:val="26"/>
        </w:rPr>
        <w:t>There is divine purpose for our being.</w:t>
      </w:r>
      <w:r w:rsidR="00433A3D" w:rsidRPr="00475B66">
        <w:rPr>
          <w:rFonts w:ascii="Footlight MT Light" w:hAnsi="Footlight MT Light"/>
          <w:sz w:val="26"/>
          <w:szCs w:val="26"/>
        </w:rPr>
        <w:t xml:space="preserve"> B</w:t>
      </w:r>
      <w:r w:rsidR="00E8579B" w:rsidRPr="00475B66">
        <w:rPr>
          <w:rFonts w:ascii="Footlight MT Light" w:hAnsi="Footlight MT Light"/>
          <w:sz w:val="26"/>
          <w:szCs w:val="26"/>
        </w:rPr>
        <w:t>rothers and sisters</w:t>
      </w:r>
      <w:r w:rsidR="00433A3D" w:rsidRPr="00475B66">
        <w:rPr>
          <w:rFonts w:ascii="Footlight MT Light" w:hAnsi="Footlight MT Light"/>
          <w:sz w:val="26"/>
          <w:szCs w:val="26"/>
        </w:rPr>
        <w:t xml:space="preserve"> this</w:t>
      </w:r>
      <w:r w:rsidR="00E8579B" w:rsidRPr="00475B66">
        <w:rPr>
          <w:rFonts w:ascii="Footlight MT Light" w:hAnsi="Footlight MT Light"/>
          <w:sz w:val="26"/>
          <w:szCs w:val="26"/>
        </w:rPr>
        <w:t xml:space="preserve"> is a BIG DEAL. Think on that</w:t>
      </w:r>
      <w:r w:rsidR="000A6F23" w:rsidRPr="00475B66">
        <w:rPr>
          <w:rFonts w:ascii="Footlight MT Light" w:hAnsi="Footlight MT Light"/>
          <w:sz w:val="26"/>
          <w:szCs w:val="26"/>
        </w:rPr>
        <w:t>-</w:t>
      </w:r>
      <w:r w:rsidR="00E8579B" w:rsidRPr="00475B66">
        <w:rPr>
          <w:rFonts w:ascii="Footlight MT Light" w:hAnsi="Footlight MT Light"/>
          <w:sz w:val="26"/>
          <w:szCs w:val="26"/>
        </w:rPr>
        <w:t xml:space="preserve"> “Divine PURPOSE”. I believe the sooner we all understand this and communicate this within our homes, the sooner our children will respect themselves, their bodies and their sexuality.  </w:t>
      </w:r>
      <w:r w:rsidR="00F919F5" w:rsidRPr="00475B66">
        <w:rPr>
          <w:rFonts w:ascii="Footlight MT Light" w:hAnsi="Footlight MT Light"/>
          <w:sz w:val="26"/>
          <w:szCs w:val="26"/>
        </w:rPr>
        <w:t xml:space="preserve"> </w:t>
      </w:r>
    </w:p>
    <w:p w:rsidR="00853CA0" w:rsidRPr="00475B66" w:rsidRDefault="00D85291" w:rsidP="00EA280E">
      <w:pPr>
        <w:rPr>
          <w:rFonts w:ascii="Footlight MT Light" w:hAnsi="Footlight MT Light"/>
          <w:sz w:val="26"/>
          <w:szCs w:val="26"/>
        </w:rPr>
      </w:pPr>
      <w:r w:rsidRPr="00475B66">
        <w:rPr>
          <w:rFonts w:ascii="Footlight MT Light" w:hAnsi="Footlight MT Light"/>
          <w:sz w:val="26"/>
          <w:szCs w:val="26"/>
        </w:rPr>
        <w:t>To speak openly about these things shows our children</w:t>
      </w:r>
      <w:r w:rsidR="00E8579B" w:rsidRPr="00475B66">
        <w:rPr>
          <w:rFonts w:ascii="Footlight MT Light" w:hAnsi="Footlight MT Light"/>
          <w:sz w:val="26"/>
          <w:szCs w:val="26"/>
        </w:rPr>
        <w:t>, youth</w:t>
      </w:r>
      <w:r w:rsidRPr="00475B66">
        <w:rPr>
          <w:rFonts w:ascii="Footlight MT Light" w:hAnsi="Footlight MT Light"/>
          <w:sz w:val="26"/>
          <w:szCs w:val="26"/>
        </w:rPr>
        <w:t xml:space="preserve"> and others that there is beauty, not shame. There is purpose, not accidents. There is honor and worth, not substitutes or lies. </w:t>
      </w:r>
      <w:r w:rsidR="00CE7BD9" w:rsidRPr="00475B66">
        <w:rPr>
          <w:rFonts w:ascii="Footlight MT Light" w:hAnsi="Footlight MT Light"/>
          <w:sz w:val="26"/>
          <w:szCs w:val="26"/>
        </w:rPr>
        <w:t xml:space="preserve">Centering on the special unique gift of sex and sexuality will help fortify its importance. </w:t>
      </w:r>
      <w:r w:rsidRPr="00475B66">
        <w:rPr>
          <w:rFonts w:ascii="Footlight MT Light" w:hAnsi="Footlight MT Light"/>
          <w:sz w:val="26"/>
          <w:szCs w:val="26"/>
        </w:rPr>
        <w:t xml:space="preserve"> </w:t>
      </w:r>
    </w:p>
    <w:p w:rsidR="00D85291" w:rsidRPr="00475B66" w:rsidRDefault="00853CA0" w:rsidP="00EA280E">
      <w:pPr>
        <w:rPr>
          <w:rFonts w:ascii="Footlight MT Light" w:hAnsi="Footlight MT Light"/>
          <w:sz w:val="26"/>
          <w:szCs w:val="26"/>
        </w:rPr>
      </w:pPr>
      <w:r w:rsidRPr="00475B66">
        <w:rPr>
          <w:rFonts w:ascii="Footlight MT Light" w:hAnsi="Footlight MT Light"/>
          <w:sz w:val="26"/>
          <w:szCs w:val="26"/>
        </w:rPr>
        <w:t>Remember</w:t>
      </w:r>
      <w:r w:rsidR="00475B66">
        <w:rPr>
          <w:rFonts w:ascii="Footlight MT Light" w:hAnsi="Footlight MT Light"/>
          <w:sz w:val="26"/>
          <w:szCs w:val="26"/>
        </w:rPr>
        <w:t>:</w:t>
      </w:r>
      <w:r w:rsidRPr="00475B66">
        <w:rPr>
          <w:rFonts w:ascii="Footlight MT Light" w:hAnsi="Footlight MT Light"/>
          <w:sz w:val="26"/>
          <w:szCs w:val="26"/>
        </w:rPr>
        <w:t xml:space="preserve"> </w:t>
      </w:r>
      <w:r w:rsidRPr="00475B66">
        <w:rPr>
          <w:rFonts w:ascii="Footlight MT Light" w:hAnsi="Footlight MT Light"/>
          <w:sz w:val="26"/>
          <w:szCs w:val="26"/>
          <w:u w:val="single"/>
        </w:rPr>
        <w:t xml:space="preserve">Strong </w:t>
      </w:r>
      <w:r w:rsidR="008378AB" w:rsidRPr="00475B66">
        <w:rPr>
          <w:rFonts w:ascii="Footlight MT Light" w:hAnsi="Footlight MT Light"/>
          <w:sz w:val="26"/>
          <w:szCs w:val="26"/>
          <w:u w:val="single"/>
        </w:rPr>
        <w:t>Faith</w:t>
      </w:r>
      <w:r w:rsidR="008378AB">
        <w:rPr>
          <w:rFonts w:ascii="Footlight MT Light" w:hAnsi="Footlight MT Light"/>
          <w:sz w:val="26"/>
          <w:szCs w:val="26"/>
        </w:rPr>
        <w:t xml:space="preserve"> =</w:t>
      </w:r>
      <w:r w:rsidR="00475B66">
        <w:rPr>
          <w:rFonts w:ascii="Footlight MT Light" w:hAnsi="Footlight MT Light"/>
          <w:sz w:val="26"/>
          <w:szCs w:val="26"/>
        </w:rPr>
        <w:t xml:space="preserve"> </w:t>
      </w:r>
      <w:r w:rsidR="00475B66" w:rsidRPr="00475B66">
        <w:rPr>
          <w:rFonts w:ascii="Footlight MT Light" w:hAnsi="Footlight MT Light"/>
          <w:sz w:val="26"/>
          <w:szCs w:val="26"/>
          <w:u w:val="single"/>
        </w:rPr>
        <w:t>Strong Families</w:t>
      </w:r>
      <w:r w:rsidRPr="00475B66">
        <w:rPr>
          <w:rFonts w:ascii="Footlight MT Light" w:hAnsi="Footlight MT Light"/>
          <w:sz w:val="26"/>
          <w:szCs w:val="26"/>
        </w:rPr>
        <w:t xml:space="preserve"> = </w:t>
      </w:r>
      <w:r w:rsidRPr="00475B66">
        <w:rPr>
          <w:rFonts w:ascii="Footlight MT Light" w:hAnsi="Footlight MT Light"/>
          <w:sz w:val="26"/>
          <w:szCs w:val="26"/>
          <w:u w:val="single"/>
        </w:rPr>
        <w:t>Strong Church</w:t>
      </w:r>
      <w:r w:rsidRPr="00475B66">
        <w:rPr>
          <w:rFonts w:ascii="Footlight MT Light" w:hAnsi="Footlight MT Light"/>
          <w:sz w:val="26"/>
          <w:szCs w:val="26"/>
        </w:rPr>
        <w:t xml:space="preserve"> </w:t>
      </w:r>
      <w:r w:rsidR="00D85291" w:rsidRPr="00475B66">
        <w:rPr>
          <w:rFonts w:ascii="Footlight MT Light" w:hAnsi="Footlight MT Light"/>
          <w:sz w:val="26"/>
          <w:szCs w:val="26"/>
        </w:rPr>
        <w:t xml:space="preserve"> </w:t>
      </w:r>
    </w:p>
    <w:p w:rsidR="00346E35" w:rsidRDefault="00E8579B" w:rsidP="00EA280E">
      <w:pPr>
        <w:rPr>
          <w:rFonts w:ascii="Footlight MT Light" w:hAnsi="Footlight MT Light"/>
          <w:sz w:val="26"/>
          <w:szCs w:val="26"/>
        </w:rPr>
      </w:pPr>
      <w:r w:rsidRPr="00475B66">
        <w:rPr>
          <w:rFonts w:ascii="Footlight MT Light" w:hAnsi="Footlight MT Light"/>
          <w:sz w:val="26"/>
          <w:szCs w:val="26"/>
        </w:rPr>
        <w:t xml:space="preserve">If anyone is interested in learning </w:t>
      </w:r>
      <w:r w:rsidR="00AB22BF" w:rsidRPr="00475B66">
        <w:rPr>
          <w:rFonts w:ascii="Footlight MT Light" w:hAnsi="Footlight MT Light"/>
          <w:sz w:val="26"/>
          <w:szCs w:val="26"/>
        </w:rPr>
        <w:t>more about Theology of the Body or the World Meeting of Families</w:t>
      </w:r>
      <w:r w:rsidR="00805EA4" w:rsidRPr="00475B66">
        <w:rPr>
          <w:rFonts w:ascii="Footlight MT Light" w:hAnsi="Footlight MT Light"/>
          <w:sz w:val="26"/>
          <w:szCs w:val="26"/>
        </w:rPr>
        <w:t>, please</w:t>
      </w:r>
      <w:r w:rsidRPr="00475B66">
        <w:rPr>
          <w:rFonts w:ascii="Footlight MT Light" w:hAnsi="Footlight MT Light"/>
          <w:sz w:val="26"/>
          <w:szCs w:val="26"/>
        </w:rPr>
        <w:t xml:space="preserve"> contact me I would be more than happy to help</w:t>
      </w:r>
      <w:r w:rsidR="00346E35" w:rsidRPr="00475B66">
        <w:rPr>
          <w:rFonts w:ascii="Footlight MT Light" w:hAnsi="Footlight MT Light"/>
          <w:sz w:val="26"/>
          <w:szCs w:val="26"/>
        </w:rPr>
        <w:t xml:space="preserve">. </w:t>
      </w:r>
    </w:p>
    <w:p w:rsidR="008378AB" w:rsidRDefault="008378AB" w:rsidP="00EA280E">
      <w:pPr>
        <w:rPr>
          <w:rFonts w:ascii="Footlight MT Light" w:hAnsi="Footlight MT Light"/>
          <w:sz w:val="26"/>
          <w:szCs w:val="26"/>
        </w:rPr>
      </w:pPr>
    </w:p>
    <w:p w:rsidR="008378AB" w:rsidRPr="00475B66" w:rsidRDefault="008378AB" w:rsidP="00EA280E">
      <w:pPr>
        <w:rPr>
          <w:rFonts w:ascii="Footlight MT Light" w:hAnsi="Footlight MT Light"/>
          <w:sz w:val="26"/>
          <w:szCs w:val="26"/>
        </w:rPr>
      </w:pPr>
      <w:r>
        <w:rPr>
          <w:rFonts w:ascii="Footlight MT Light" w:hAnsi="Footlight MT Light"/>
          <w:sz w:val="26"/>
          <w:szCs w:val="26"/>
        </w:rPr>
        <w:t>By: Shannon Holthaus</w:t>
      </w:r>
    </w:p>
    <w:p w:rsidR="00276C53" w:rsidRDefault="00276C53" w:rsidP="00FE79F1">
      <w:pPr>
        <w:rPr>
          <w:rFonts w:ascii="Footlight MT Light" w:hAnsi="Footlight MT Light"/>
        </w:rPr>
      </w:pPr>
    </w:p>
    <w:p w:rsidR="00777C20" w:rsidRPr="0046153C" w:rsidRDefault="00777C20" w:rsidP="001F7287">
      <w:pPr>
        <w:rPr>
          <w:rFonts w:ascii="Footlight MT Light" w:hAnsi="Footlight MT Light"/>
        </w:rPr>
      </w:pPr>
      <w:bookmarkStart w:id="0" w:name="_GoBack"/>
      <w:bookmarkEnd w:id="0"/>
    </w:p>
    <w:sectPr w:rsidR="00777C20" w:rsidRPr="0046153C" w:rsidSect="00475B6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applyBreakingRules/>
    <w:useFELayout/>
  </w:compat>
  <w:rsids>
    <w:rsidRoot w:val="0046153C"/>
    <w:rsid w:val="000A6F23"/>
    <w:rsid w:val="001E4673"/>
    <w:rsid w:val="001F7287"/>
    <w:rsid w:val="00204644"/>
    <w:rsid w:val="00276C53"/>
    <w:rsid w:val="00346E35"/>
    <w:rsid w:val="0035548E"/>
    <w:rsid w:val="00363944"/>
    <w:rsid w:val="0037392D"/>
    <w:rsid w:val="003821BE"/>
    <w:rsid w:val="00433A3D"/>
    <w:rsid w:val="0046153C"/>
    <w:rsid w:val="00475B66"/>
    <w:rsid w:val="005C02A1"/>
    <w:rsid w:val="006A257B"/>
    <w:rsid w:val="006C7FAD"/>
    <w:rsid w:val="00777C20"/>
    <w:rsid w:val="00790E54"/>
    <w:rsid w:val="007E3D02"/>
    <w:rsid w:val="00805EA4"/>
    <w:rsid w:val="008378AB"/>
    <w:rsid w:val="00853CA0"/>
    <w:rsid w:val="009F314D"/>
    <w:rsid w:val="009F5F38"/>
    <w:rsid w:val="00A26B30"/>
    <w:rsid w:val="00A27CC9"/>
    <w:rsid w:val="00AB22BF"/>
    <w:rsid w:val="00AB6972"/>
    <w:rsid w:val="00BB0153"/>
    <w:rsid w:val="00BC6B52"/>
    <w:rsid w:val="00C239CF"/>
    <w:rsid w:val="00C33E7B"/>
    <w:rsid w:val="00C5265F"/>
    <w:rsid w:val="00CE7BD9"/>
    <w:rsid w:val="00D17347"/>
    <w:rsid w:val="00D81471"/>
    <w:rsid w:val="00D85291"/>
    <w:rsid w:val="00DA6F43"/>
    <w:rsid w:val="00DB5CAD"/>
    <w:rsid w:val="00E763F8"/>
    <w:rsid w:val="00E8579B"/>
    <w:rsid w:val="00EA280E"/>
    <w:rsid w:val="00F06A28"/>
    <w:rsid w:val="00F919F5"/>
    <w:rsid w:val="00FE79F1"/>
    <w:rsid w:val="00FF2EE2"/>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40854-2D56-47B6-B1AB-176A164D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 spps</dc:creator>
  <cp:keywords/>
  <dc:description/>
  <cp:lastModifiedBy>SPPC</cp:lastModifiedBy>
  <cp:revision>22</cp:revision>
  <cp:lastPrinted>2015-02-10T21:21:00Z</cp:lastPrinted>
  <dcterms:created xsi:type="dcterms:W3CDTF">2015-01-20T22:38:00Z</dcterms:created>
  <dcterms:modified xsi:type="dcterms:W3CDTF">2015-02-10T21:22:00Z</dcterms:modified>
</cp:coreProperties>
</file>